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7" w:rsidRPr="00293ACD" w:rsidRDefault="00382137" w:rsidP="00293ACD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2137" w:rsidRPr="00C5161E" w:rsidRDefault="00293ACD" w:rsidP="0038213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82137" w:rsidRPr="00C5161E">
        <w:rPr>
          <w:lang w:val="uk-UA"/>
        </w:rPr>
        <w:t>КАПІТАЛЬНОГО БУДІВНИЦТВА</w:t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2137" w:rsidRPr="008A2C55" w:rsidRDefault="00382137" w:rsidP="00382137">
      <w:pPr>
        <w:jc w:val="center"/>
        <w:rPr>
          <w:b/>
          <w:sz w:val="28"/>
          <w:szCs w:val="28"/>
          <w:lang w:val="uk-UA"/>
        </w:rPr>
      </w:pPr>
    </w:p>
    <w:p w:rsidR="00722AE8" w:rsidRPr="00A64C28" w:rsidRDefault="00722AE8" w:rsidP="00722AE8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183E1B">
        <w:rPr>
          <w:sz w:val="28"/>
          <w:szCs w:val="28"/>
          <w:u w:val="single"/>
          <w:lang w:val="uk-UA"/>
        </w:rPr>
        <w:t>04.09.</w:t>
      </w:r>
      <w:r w:rsidRPr="00183E1B">
        <w:rPr>
          <w:sz w:val="28"/>
          <w:szCs w:val="28"/>
          <w:u w:val="single"/>
          <w:lang w:val="ru-RU"/>
        </w:rPr>
        <w:t>2019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 w:rsidRPr="00183E1B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183E1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</w:t>
      </w:r>
      <w:proofErr w:type="spellStart"/>
      <w:r w:rsidRPr="00183E1B">
        <w:rPr>
          <w:sz w:val="28"/>
          <w:szCs w:val="28"/>
          <w:lang w:val="ru-RU"/>
        </w:rPr>
        <w:t>Чернігів</w:t>
      </w:r>
      <w:proofErr w:type="spellEnd"/>
      <w:r w:rsidRPr="00183E1B">
        <w:rPr>
          <w:sz w:val="28"/>
          <w:szCs w:val="28"/>
          <w:lang w:val="ru-RU"/>
        </w:rPr>
        <w:t xml:space="preserve">                                </w:t>
      </w:r>
      <w:r w:rsidRPr="00183E1B">
        <w:rPr>
          <w:sz w:val="28"/>
          <w:szCs w:val="28"/>
          <w:u w:val="single"/>
          <w:lang w:val="ru-RU"/>
        </w:rPr>
        <w:t>№35</w:t>
      </w:r>
      <w:r>
        <w:rPr>
          <w:sz w:val="28"/>
          <w:szCs w:val="28"/>
          <w:u w:val="single"/>
          <w:lang w:val="ru-RU"/>
        </w:rPr>
        <w:t>8</w:t>
      </w:r>
    </w:p>
    <w:p w:rsidR="00382137" w:rsidRPr="00DE7375" w:rsidRDefault="00382137" w:rsidP="00382137">
      <w:pPr>
        <w:jc w:val="both"/>
        <w:rPr>
          <w:u w:val="single"/>
          <w:lang w:val="uk-UA"/>
        </w:rPr>
      </w:pPr>
    </w:p>
    <w:p w:rsidR="00382137" w:rsidRPr="00DE7375" w:rsidRDefault="00382137" w:rsidP="00382137">
      <w:pPr>
        <w:jc w:val="both"/>
        <w:rPr>
          <w:b/>
          <w:i/>
          <w:lang w:val="uk-UA"/>
        </w:rPr>
      </w:pPr>
    </w:p>
    <w:p w:rsidR="00382137" w:rsidRDefault="00382137" w:rsidP="00293ACD">
      <w:pPr>
        <w:rPr>
          <w:lang w:val="uk-UA"/>
        </w:rPr>
      </w:pPr>
      <w:r w:rsidRPr="00293ACD">
        <w:rPr>
          <w:b/>
          <w:i/>
          <w:sz w:val="28"/>
          <w:szCs w:val="28"/>
          <w:lang w:val="uk-UA"/>
        </w:rPr>
        <w:t>Про</w:t>
      </w:r>
      <w:r w:rsidRPr="00DE7375">
        <w:rPr>
          <w:i/>
          <w:sz w:val="28"/>
          <w:szCs w:val="28"/>
          <w:lang w:val="uk-UA"/>
        </w:rPr>
        <w:t xml:space="preserve"> </w:t>
      </w:r>
      <w:r w:rsidR="00293ACD" w:rsidRPr="001A6D94">
        <w:rPr>
          <w:b/>
          <w:i/>
          <w:sz w:val="28"/>
          <w:szCs w:val="28"/>
          <w:lang w:val="uk-UA"/>
        </w:rPr>
        <w:t>право керування автомобілем</w:t>
      </w:r>
      <w:r w:rsidRPr="00777756">
        <w:rPr>
          <w:lang w:val="uk-UA"/>
        </w:rPr>
        <w:t xml:space="preserve"> </w:t>
      </w:r>
    </w:p>
    <w:p w:rsidR="00293ACD" w:rsidRPr="00777756" w:rsidRDefault="00293ACD" w:rsidP="00293ACD">
      <w:pPr>
        <w:rPr>
          <w:lang w:val="uk-UA"/>
        </w:rPr>
      </w:pPr>
    </w:p>
    <w:p w:rsidR="00382137" w:rsidRDefault="00382137" w:rsidP="003821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</w:p>
    <w:p w:rsidR="00382137" w:rsidRDefault="00382137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93ACD">
        <w:rPr>
          <w:sz w:val="28"/>
          <w:szCs w:val="28"/>
          <w:lang w:val="uk-UA"/>
        </w:rPr>
        <w:t>п.3 наказу начальника Управління від 18.06</w:t>
      </w:r>
      <w:r w:rsidR="00293ACD" w:rsidRPr="002C4808">
        <w:rPr>
          <w:sz w:val="28"/>
          <w:szCs w:val="28"/>
          <w:lang w:val="uk-UA"/>
        </w:rPr>
        <w:t>.201</w:t>
      </w:r>
      <w:r w:rsidR="00293ACD">
        <w:rPr>
          <w:sz w:val="28"/>
          <w:szCs w:val="28"/>
          <w:lang w:val="uk-UA"/>
        </w:rPr>
        <w:t>9</w:t>
      </w:r>
      <w:r w:rsidR="00293ACD" w:rsidRPr="002C4808">
        <w:rPr>
          <w:sz w:val="28"/>
          <w:szCs w:val="28"/>
          <w:lang w:val="uk-UA"/>
        </w:rPr>
        <w:t xml:space="preserve"> №</w:t>
      </w:r>
      <w:r w:rsidR="00293ACD">
        <w:rPr>
          <w:sz w:val="28"/>
          <w:szCs w:val="28"/>
          <w:lang w:val="uk-UA"/>
        </w:rPr>
        <w:t xml:space="preserve">207 «Про закріплення автомобіля та право керування», викласти в новій редакції: </w:t>
      </w:r>
    </w:p>
    <w:p w:rsidR="00382137" w:rsidRDefault="00187D40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3AC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3</w:t>
      </w:r>
      <w:r w:rsidR="00382137">
        <w:rPr>
          <w:sz w:val="28"/>
          <w:szCs w:val="28"/>
          <w:lang w:val="uk-UA"/>
        </w:rPr>
        <w:t xml:space="preserve">. Надати право керування автомобілем Управління </w:t>
      </w:r>
      <w:r w:rsidR="00382137">
        <w:rPr>
          <w:sz w:val="28"/>
          <w:szCs w:val="28"/>
        </w:rPr>
        <w:t>PEUGEOT</w:t>
      </w:r>
      <w:r w:rsidR="00382137" w:rsidRPr="00382137">
        <w:rPr>
          <w:sz w:val="28"/>
          <w:szCs w:val="28"/>
          <w:lang w:val="ru-RU"/>
        </w:rPr>
        <w:t xml:space="preserve"> </w:t>
      </w:r>
      <w:r w:rsidR="00382137">
        <w:rPr>
          <w:sz w:val="28"/>
          <w:szCs w:val="28"/>
          <w:lang w:val="uk-UA"/>
        </w:rPr>
        <w:t>301, державний номер СВ 7467 ВО: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4037ED">
        <w:rPr>
          <w:sz w:val="28"/>
          <w:szCs w:val="28"/>
          <w:lang w:val="uk-UA"/>
        </w:rPr>
        <w:t xml:space="preserve"> Ковальчук Наталії Михайлівні, </w:t>
      </w:r>
      <w:r>
        <w:rPr>
          <w:sz w:val="28"/>
          <w:szCs w:val="28"/>
          <w:lang w:val="uk-UA"/>
        </w:rPr>
        <w:t>заступнику начальника Управління – начальнику відділу економічного аналізу та договорів;</w:t>
      </w:r>
    </w:p>
    <w:p w:rsidR="004037ED" w:rsidRDefault="004037ED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</w:t>
      </w:r>
      <w:r w:rsidR="00293ACD">
        <w:rPr>
          <w:sz w:val="28"/>
          <w:szCs w:val="28"/>
          <w:lang w:val="uk-UA"/>
        </w:rPr>
        <w:t>ного контролю автомобільних дорі</w:t>
      </w:r>
      <w:r>
        <w:rPr>
          <w:sz w:val="28"/>
          <w:szCs w:val="28"/>
          <w:lang w:val="uk-UA"/>
        </w:rPr>
        <w:t>г;</w:t>
      </w:r>
    </w:p>
    <w:p w:rsidR="00382137" w:rsidRDefault="00382137" w:rsidP="00382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E40E13" w:rsidRDefault="00382137" w:rsidP="000943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Пивовару Андрію Олексійовичу, провідному інспект</w:t>
      </w:r>
      <w:r w:rsidR="00E40E13">
        <w:rPr>
          <w:sz w:val="28"/>
          <w:szCs w:val="28"/>
          <w:lang w:val="uk-UA"/>
        </w:rPr>
        <w:t xml:space="preserve">ору відділу автомобільних доріг;   </w:t>
      </w:r>
    </w:p>
    <w:p w:rsidR="00E40E13" w:rsidRDefault="00E40E13" w:rsidP="00E40E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E40E13" w:rsidRDefault="00293ACD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E40E13">
        <w:rPr>
          <w:sz w:val="28"/>
          <w:szCs w:val="28"/>
          <w:lang w:val="uk-UA"/>
        </w:rPr>
        <w:t>Жабинському</w:t>
      </w:r>
      <w:proofErr w:type="spellEnd"/>
      <w:r w:rsidR="00E40E13"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роботи.</w:t>
      </w:r>
      <w:r>
        <w:rPr>
          <w:sz w:val="28"/>
          <w:szCs w:val="28"/>
          <w:lang w:val="uk-UA"/>
        </w:rPr>
        <w:t>»</w:t>
      </w:r>
    </w:p>
    <w:p w:rsidR="00E40E13" w:rsidRDefault="00293ACD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82137" w:rsidRPr="00777756" w:rsidRDefault="00293ACD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</w:t>
      </w:r>
      <w:r w:rsidR="00382137">
        <w:rPr>
          <w:sz w:val="28"/>
          <w:szCs w:val="28"/>
          <w:lang w:val="ru-RU"/>
        </w:rPr>
        <w:t xml:space="preserve">. Контроль за </w:t>
      </w:r>
      <w:proofErr w:type="spellStart"/>
      <w:r w:rsidR="00382137">
        <w:rPr>
          <w:sz w:val="28"/>
          <w:szCs w:val="28"/>
          <w:lang w:val="ru-RU"/>
        </w:rPr>
        <w:t>виконанням</w:t>
      </w:r>
      <w:proofErr w:type="spellEnd"/>
      <w:r w:rsidR="00382137">
        <w:rPr>
          <w:sz w:val="28"/>
          <w:szCs w:val="28"/>
          <w:lang w:val="ru-RU"/>
        </w:rPr>
        <w:t xml:space="preserve"> наказу </w:t>
      </w:r>
      <w:proofErr w:type="spellStart"/>
      <w:r w:rsidR="00382137">
        <w:rPr>
          <w:sz w:val="28"/>
          <w:szCs w:val="28"/>
          <w:lang w:val="ru-RU"/>
        </w:rPr>
        <w:t>залишаю</w:t>
      </w:r>
      <w:proofErr w:type="spellEnd"/>
      <w:r w:rsidR="00382137">
        <w:rPr>
          <w:sz w:val="28"/>
          <w:szCs w:val="28"/>
          <w:lang w:val="ru-RU"/>
        </w:rPr>
        <w:t xml:space="preserve"> за собою.</w:t>
      </w:r>
    </w:p>
    <w:p w:rsidR="00382137" w:rsidRDefault="00382137" w:rsidP="00293ACD">
      <w:pPr>
        <w:jc w:val="both"/>
        <w:rPr>
          <w:sz w:val="28"/>
          <w:szCs w:val="28"/>
          <w:lang w:val="ru-RU"/>
        </w:rPr>
      </w:pP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094307" w:rsidRPr="00E22E8A" w:rsidRDefault="0009430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8C46E7" w:rsidRDefault="00382137" w:rsidP="0038213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 w:rsidR="00293ACD">
        <w:rPr>
          <w:sz w:val="28"/>
          <w:szCs w:val="28"/>
          <w:lang w:val="uk-UA"/>
        </w:rPr>
        <w:t xml:space="preserve">Андрій </w:t>
      </w:r>
      <w:r>
        <w:rPr>
          <w:sz w:val="28"/>
          <w:szCs w:val="28"/>
          <w:lang w:val="uk-UA"/>
        </w:rPr>
        <w:t xml:space="preserve">ТИШИНА </w:t>
      </w: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lastRenderedPageBreak/>
        <w:t>Подання:</w:t>
      </w:r>
    </w:p>
    <w:p w:rsidR="00382137" w:rsidRPr="00E77AC9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Начальник відділу адміністративно</w:t>
      </w:r>
      <w:r w:rsidR="00E35C8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-</w:t>
      </w:r>
    </w:p>
    <w:p w:rsidR="00382137" w:rsidRPr="00C94D7B" w:rsidRDefault="00382137" w:rsidP="0038213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господарської роботи                                                                  Ю.</w:t>
      </w:r>
      <w:proofErr w:type="spellStart"/>
      <w:r>
        <w:rPr>
          <w:i/>
          <w:sz w:val="28"/>
          <w:szCs w:val="28"/>
          <w:lang w:val="uk-UA"/>
        </w:rPr>
        <w:t>Маринченко</w:t>
      </w:r>
      <w:proofErr w:type="spellEnd"/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Pr="0026728D" w:rsidRDefault="00382137" w:rsidP="00382137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</w:t>
      </w:r>
      <w:r w:rsidR="00293ACD">
        <w:rPr>
          <w:i/>
          <w:sz w:val="28"/>
          <w:szCs w:val="28"/>
          <w:lang w:val="uk-UA"/>
        </w:rPr>
        <w:t>технічного</w:t>
      </w:r>
    </w:p>
    <w:p w:rsidR="00382137" w:rsidRDefault="00293ACD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контролю автомобільних доріг</w:t>
      </w:r>
      <w:r w:rsidR="00382137">
        <w:rPr>
          <w:i/>
          <w:sz w:val="28"/>
          <w:szCs w:val="28"/>
          <w:lang w:val="uk-UA"/>
        </w:rPr>
        <w:t xml:space="preserve">                                    </w:t>
      </w:r>
      <w:r>
        <w:rPr>
          <w:i/>
          <w:sz w:val="28"/>
          <w:szCs w:val="28"/>
          <w:lang w:val="uk-UA"/>
        </w:rPr>
        <w:t xml:space="preserve">             В.Ключник</w:t>
      </w: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382137" w:rsidRPr="00C94D7B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Завідувач сектору </w:t>
      </w:r>
      <w:r>
        <w:rPr>
          <w:i/>
          <w:sz w:val="28"/>
          <w:szCs w:val="28"/>
          <w:lang w:val="uk-UA"/>
        </w:rPr>
        <w:t xml:space="preserve"> </w:t>
      </w:r>
    </w:p>
    <w:p w:rsidR="00382137" w:rsidRPr="00C94D7B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    С.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Pr="00342A66" w:rsidRDefault="00382137" w:rsidP="00382137">
      <w:pPr>
        <w:rPr>
          <w:sz w:val="28"/>
          <w:szCs w:val="28"/>
          <w:lang w:val="uk-UA"/>
        </w:rPr>
      </w:pPr>
    </w:p>
    <w:p w:rsidR="00382137" w:rsidRPr="00342A66" w:rsidRDefault="00382137" w:rsidP="00382137">
      <w:pPr>
        <w:rPr>
          <w:sz w:val="28"/>
          <w:szCs w:val="28"/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Pr="002F1F85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1F5540" w:rsidRPr="00382137" w:rsidRDefault="001F5540">
      <w:pPr>
        <w:rPr>
          <w:lang w:val="ru-RU"/>
        </w:rPr>
      </w:pPr>
    </w:p>
    <w:sectPr w:rsidR="001F5540" w:rsidRPr="00382137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2137"/>
    <w:rsid w:val="00094307"/>
    <w:rsid w:val="00187D40"/>
    <w:rsid w:val="001F5540"/>
    <w:rsid w:val="00293ACD"/>
    <w:rsid w:val="0034174F"/>
    <w:rsid w:val="0037441B"/>
    <w:rsid w:val="00382137"/>
    <w:rsid w:val="003A58A5"/>
    <w:rsid w:val="003C201E"/>
    <w:rsid w:val="003D57D0"/>
    <w:rsid w:val="004037ED"/>
    <w:rsid w:val="00691201"/>
    <w:rsid w:val="006E3523"/>
    <w:rsid w:val="00722AE8"/>
    <w:rsid w:val="00734F30"/>
    <w:rsid w:val="00762122"/>
    <w:rsid w:val="007F58AE"/>
    <w:rsid w:val="00B1688A"/>
    <w:rsid w:val="00E35C87"/>
    <w:rsid w:val="00E40E13"/>
    <w:rsid w:val="00EA0597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3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213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1FD6-72F0-482F-A76C-09DD364B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2019-09-23T07:36:00Z</cp:lastPrinted>
  <dcterms:created xsi:type="dcterms:W3CDTF">2019-09-24T06:35:00Z</dcterms:created>
  <dcterms:modified xsi:type="dcterms:W3CDTF">2019-09-24T06:35:00Z</dcterms:modified>
</cp:coreProperties>
</file>